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2C9" w:rsidRDefault="00F142C9" w:rsidP="00F142C9">
      <w:pPr>
        <w:spacing w:line="360" w:lineRule="auto"/>
        <w:contextualSpacing/>
        <w:rPr>
          <w:rFonts w:ascii="Arial" w:hAnsi="Arial" w:cs="Arial"/>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F142C9">
        <w:rPr>
          <w:rFonts w:ascii="Arial" w:hAnsi="Arial" w:cs="Arial"/>
        </w:rPr>
        <w:t>Wanzleben, 20.02.2016</w:t>
      </w:r>
    </w:p>
    <w:p w:rsidR="00F142C9" w:rsidRPr="00F142C9" w:rsidRDefault="00F142C9" w:rsidP="00F142C9">
      <w:pPr>
        <w:spacing w:line="360" w:lineRule="auto"/>
        <w:contextual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F142C9" w:rsidRDefault="00F142C9" w:rsidP="00F142C9">
      <w:pPr>
        <w:spacing w:line="360" w:lineRule="auto"/>
        <w:contextualSpacing/>
        <w:jc w:val="center"/>
        <w:rPr>
          <w:rFonts w:ascii="Arial" w:hAnsi="Arial" w:cs="Arial"/>
          <w:b/>
        </w:rPr>
      </w:pPr>
    </w:p>
    <w:p w:rsidR="003C636C" w:rsidRDefault="00694559" w:rsidP="00F142C9">
      <w:pPr>
        <w:spacing w:line="360" w:lineRule="auto"/>
        <w:contextualSpacing/>
        <w:jc w:val="center"/>
        <w:rPr>
          <w:rFonts w:ascii="Arial" w:hAnsi="Arial" w:cs="Arial"/>
          <w:b/>
        </w:rPr>
      </w:pPr>
      <w:r w:rsidRPr="00694559">
        <w:rPr>
          <w:rFonts w:ascii="Arial" w:hAnsi="Arial" w:cs="Arial"/>
          <w:b/>
        </w:rPr>
        <w:t>Protokoll der Jahreshauptversammlung (JVH) 2016</w:t>
      </w:r>
      <w:r w:rsidR="002C62A0">
        <w:rPr>
          <w:rFonts w:ascii="Arial" w:hAnsi="Arial" w:cs="Arial"/>
          <w:b/>
        </w:rPr>
        <w:t xml:space="preserve"> des Schutz- und Gebrauchshundesportverein Wanzleben e. V.</w:t>
      </w:r>
    </w:p>
    <w:p w:rsidR="00F142C9" w:rsidRDefault="00F142C9" w:rsidP="00F142C9">
      <w:pPr>
        <w:spacing w:line="360" w:lineRule="auto"/>
        <w:contextualSpacing/>
        <w:jc w:val="center"/>
        <w:rPr>
          <w:rFonts w:ascii="Arial" w:hAnsi="Arial" w:cs="Arial"/>
          <w:b/>
        </w:rPr>
      </w:pPr>
    </w:p>
    <w:p w:rsidR="00F142C9" w:rsidRPr="00694559" w:rsidRDefault="00F142C9" w:rsidP="00F142C9">
      <w:pPr>
        <w:spacing w:line="360" w:lineRule="auto"/>
        <w:contextualSpacing/>
        <w:jc w:val="center"/>
        <w:rPr>
          <w:rFonts w:ascii="Arial" w:hAnsi="Arial" w:cs="Arial"/>
          <w:b/>
        </w:rPr>
      </w:pPr>
    </w:p>
    <w:p w:rsidR="00694559" w:rsidRDefault="00694559" w:rsidP="00F142C9">
      <w:pPr>
        <w:spacing w:line="360" w:lineRule="auto"/>
        <w:contextualSpacing/>
        <w:rPr>
          <w:rFonts w:ascii="Arial" w:hAnsi="Arial" w:cs="Arial"/>
        </w:rPr>
      </w:pPr>
      <w:r>
        <w:rPr>
          <w:rFonts w:ascii="Arial" w:hAnsi="Arial" w:cs="Arial"/>
          <w:u w:val="single"/>
        </w:rPr>
        <w:t>Teilnehmer:</w:t>
      </w:r>
      <w:r>
        <w:rPr>
          <w:rFonts w:ascii="Arial" w:hAnsi="Arial" w:cs="Arial"/>
        </w:rPr>
        <w:tab/>
        <w:t>Lothar Sachse</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Albrecht Schaper</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Birgit Sachse</w:t>
      </w:r>
    </w:p>
    <w:p w:rsidR="00694559" w:rsidRDefault="00694559" w:rsidP="00F142C9">
      <w:pPr>
        <w:spacing w:line="360" w:lineRule="auto"/>
        <w:contextualSpacing/>
        <w:rPr>
          <w:rFonts w:ascii="Arial" w:hAnsi="Arial" w:cs="Arial"/>
        </w:rPr>
      </w:pPr>
      <w:r>
        <w:rPr>
          <w:rFonts w:ascii="Arial" w:hAnsi="Arial" w:cs="Arial"/>
        </w:rPr>
        <w:t xml:space="preserve">     </w:t>
      </w:r>
      <w:r>
        <w:rPr>
          <w:rFonts w:ascii="Arial" w:hAnsi="Arial" w:cs="Arial"/>
        </w:rPr>
        <w:tab/>
      </w:r>
      <w:r>
        <w:rPr>
          <w:rFonts w:ascii="Arial" w:hAnsi="Arial" w:cs="Arial"/>
        </w:rPr>
        <w:tab/>
        <w:t>Birgit Gäbel</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Diana Märtens</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Anja Dittmar</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Kerstin Behren</w:t>
      </w:r>
      <w:r w:rsidR="00F142C9">
        <w:rPr>
          <w:rFonts w:ascii="Arial" w:hAnsi="Arial" w:cs="Arial"/>
        </w:rPr>
        <w:t>d</w:t>
      </w:r>
      <w:r>
        <w:rPr>
          <w:rFonts w:ascii="Arial" w:hAnsi="Arial" w:cs="Arial"/>
        </w:rPr>
        <w:t>s</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Petra</w:t>
      </w:r>
      <w:r w:rsidR="00F142C9">
        <w:rPr>
          <w:rFonts w:ascii="Arial" w:hAnsi="Arial" w:cs="Arial"/>
        </w:rPr>
        <w:t xml:space="preserve"> Beinroth</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 xml:space="preserve">Silvia </w:t>
      </w:r>
      <w:r w:rsidR="00F142C9">
        <w:rPr>
          <w:rFonts w:ascii="Arial" w:hAnsi="Arial" w:cs="Arial"/>
        </w:rPr>
        <w:t>Möllenberg</w:t>
      </w:r>
      <w:r>
        <w:rPr>
          <w:rFonts w:ascii="Arial" w:hAnsi="Arial" w:cs="Arial"/>
        </w:rPr>
        <w:tab/>
      </w:r>
      <w:r>
        <w:rPr>
          <w:rFonts w:ascii="Arial" w:hAnsi="Arial" w:cs="Arial"/>
        </w:rPr>
        <w:tab/>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Ingo Hackenberg</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Frank Hoffmann</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Rudi Gäbel</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Björn Suchold</w:t>
      </w:r>
    </w:p>
    <w:p w:rsidR="00694559" w:rsidRDefault="00694559" w:rsidP="00F142C9">
      <w:pPr>
        <w:spacing w:line="360" w:lineRule="auto"/>
        <w:contextualSpacing/>
        <w:rPr>
          <w:rFonts w:ascii="Arial" w:hAnsi="Arial" w:cs="Arial"/>
        </w:rPr>
      </w:pPr>
      <w:r>
        <w:rPr>
          <w:rFonts w:ascii="Arial" w:hAnsi="Arial" w:cs="Arial"/>
        </w:rPr>
        <w:tab/>
      </w:r>
      <w:r>
        <w:rPr>
          <w:rFonts w:ascii="Arial" w:hAnsi="Arial" w:cs="Arial"/>
        </w:rPr>
        <w:tab/>
        <w:t>Christian Märtens</w:t>
      </w:r>
    </w:p>
    <w:p w:rsidR="001505DA" w:rsidRDefault="00694559" w:rsidP="00F142C9">
      <w:pPr>
        <w:spacing w:line="360" w:lineRule="auto"/>
        <w:contextualSpacing/>
        <w:rPr>
          <w:rFonts w:ascii="Arial" w:hAnsi="Arial" w:cs="Arial"/>
        </w:rPr>
      </w:pPr>
      <w:r>
        <w:rPr>
          <w:rFonts w:ascii="Arial" w:hAnsi="Arial" w:cs="Arial"/>
        </w:rPr>
        <w:tab/>
      </w:r>
      <w:r>
        <w:rPr>
          <w:rFonts w:ascii="Arial" w:hAnsi="Arial" w:cs="Arial"/>
        </w:rPr>
        <w:tab/>
        <w:t>Burkhard Franz</w:t>
      </w:r>
      <w:r w:rsidR="001505DA" w:rsidRPr="001505DA">
        <w:rPr>
          <w:rFonts w:ascii="Arial" w:hAnsi="Arial" w:cs="Arial"/>
        </w:rPr>
        <w:t xml:space="preserve"> </w:t>
      </w:r>
    </w:p>
    <w:p w:rsidR="00694559" w:rsidRDefault="001505DA" w:rsidP="001505DA">
      <w:pPr>
        <w:spacing w:line="360" w:lineRule="auto"/>
        <w:ind w:left="708" w:firstLine="708"/>
        <w:contextualSpacing/>
        <w:rPr>
          <w:rFonts w:ascii="Arial" w:hAnsi="Arial" w:cs="Arial"/>
        </w:rPr>
      </w:pPr>
      <w:r>
        <w:rPr>
          <w:rFonts w:ascii="Arial" w:hAnsi="Arial" w:cs="Arial"/>
        </w:rPr>
        <w:t>Cornelia Franz (als Gast)</w:t>
      </w:r>
    </w:p>
    <w:p w:rsidR="00694559" w:rsidRDefault="00694559" w:rsidP="00F142C9">
      <w:pPr>
        <w:spacing w:line="360" w:lineRule="auto"/>
        <w:contextualSpacing/>
        <w:rPr>
          <w:rFonts w:ascii="Arial" w:hAnsi="Arial" w:cs="Arial"/>
        </w:rPr>
      </w:pPr>
    </w:p>
    <w:p w:rsidR="00694559" w:rsidRPr="001B6B55" w:rsidRDefault="00694559" w:rsidP="00F142C9">
      <w:pPr>
        <w:spacing w:line="360" w:lineRule="auto"/>
        <w:contextualSpacing/>
        <w:rPr>
          <w:rFonts w:ascii="Arial" w:hAnsi="Arial" w:cs="Arial"/>
          <w:b/>
        </w:rPr>
      </w:pPr>
      <w:r w:rsidRPr="001B6B55">
        <w:rPr>
          <w:rFonts w:ascii="Arial" w:hAnsi="Arial" w:cs="Arial"/>
          <w:b/>
        </w:rPr>
        <w:t>TOP</w:t>
      </w:r>
      <w:r w:rsidR="001B6B55">
        <w:rPr>
          <w:rFonts w:ascii="Arial" w:hAnsi="Arial" w:cs="Arial"/>
          <w:b/>
        </w:rPr>
        <w:t xml:space="preserve"> </w:t>
      </w:r>
      <w:r w:rsidRPr="001B6B55">
        <w:rPr>
          <w:rFonts w:ascii="Arial" w:hAnsi="Arial" w:cs="Arial"/>
          <w:b/>
        </w:rPr>
        <w:t xml:space="preserve">1 </w:t>
      </w:r>
    </w:p>
    <w:p w:rsidR="00694559" w:rsidRDefault="00694559" w:rsidP="00F142C9">
      <w:pPr>
        <w:spacing w:line="360" w:lineRule="auto"/>
        <w:contextualSpacing/>
        <w:rPr>
          <w:rFonts w:ascii="Arial" w:hAnsi="Arial" w:cs="Arial"/>
        </w:rPr>
      </w:pPr>
      <w:r>
        <w:rPr>
          <w:rFonts w:ascii="Arial" w:hAnsi="Arial" w:cs="Arial"/>
        </w:rPr>
        <w:t xml:space="preserve">Durch den Vereinsvorsitzenden Lothar Sachse wird die Jahreshauptversammlung des </w:t>
      </w:r>
      <w:r w:rsidR="001B6B55">
        <w:rPr>
          <w:rFonts w:ascii="Arial" w:hAnsi="Arial" w:cs="Arial"/>
        </w:rPr>
        <w:t xml:space="preserve">Schutz- und Gebrauchshundesportverein Wanzleben e. V. des Jahres 2016 eröffnet. </w:t>
      </w:r>
    </w:p>
    <w:p w:rsidR="001B6B55" w:rsidRDefault="001B6B55" w:rsidP="00F142C9">
      <w:pPr>
        <w:spacing w:line="360" w:lineRule="auto"/>
        <w:contextualSpacing/>
        <w:rPr>
          <w:rFonts w:ascii="Arial" w:hAnsi="Arial" w:cs="Arial"/>
        </w:rPr>
      </w:pPr>
      <w:r>
        <w:rPr>
          <w:rFonts w:ascii="Arial" w:hAnsi="Arial" w:cs="Arial"/>
        </w:rPr>
        <w:t>Es nehmen 15 Vereinsmitglieder teil, so dass die Beschlussfähigkeit gegeben ist.</w:t>
      </w:r>
      <w:r w:rsidR="00F861E1">
        <w:rPr>
          <w:rFonts w:ascii="Arial" w:hAnsi="Arial" w:cs="Arial"/>
        </w:rPr>
        <w:t xml:space="preserve"> Nicht anwesende Mitglieder bleiben entschuldigt fern.</w:t>
      </w:r>
    </w:p>
    <w:p w:rsidR="001B6B55" w:rsidRDefault="001B6B55" w:rsidP="00F142C9">
      <w:pPr>
        <w:spacing w:line="360" w:lineRule="auto"/>
        <w:contextualSpacing/>
        <w:rPr>
          <w:rFonts w:ascii="Arial" w:hAnsi="Arial" w:cs="Arial"/>
        </w:rPr>
      </w:pPr>
    </w:p>
    <w:p w:rsidR="001B6B55" w:rsidRPr="001B6B55" w:rsidRDefault="001B6B55" w:rsidP="00F142C9">
      <w:pPr>
        <w:spacing w:line="360" w:lineRule="auto"/>
        <w:contextualSpacing/>
        <w:rPr>
          <w:rFonts w:ascii="Arial" w:hAnsi="Arial" w:cs="Arial"/>
          <w:b/>
        </w:rPr>
      </w:pPr>
      <w:r w:rsidRPr="001B6B55">
        <w:rPr>
          <w:rFonts w:ascii="Arial" w:hAnsi="Arial" w:cs="Arial"/>
          <w:b/>
        </w:rPr>
        <w:t>TOP</w:t>
      </w:r>
      <w:r>
        <w:rPr>
          <w:rFonts w:ascii="Arial" w:hAnsi="Arial" w:cs="Arial"/>
          <w:b/>
        </w:rPr>
        <w:t xml:space="preserve"> </w:t>
      </w:r>
      <w:r w:rsidRPr="001B6B55">
        <w:rPr>
          <w:rFonts w:ascii="Arial" w:hAnsi="Arial" w:cs="Arial"/>
          <w:b/>
        </w:rPr>
        <w:t>2</w:t>
      </w:r>
    </w:p>
    <w:p w:rsidR="001B6B55" w:rsidRDefault="001B6B55" w:rsidP="00F142C9">
      <w:pPr>
        <w:spacing w:line="360" w:lineRule="auto"/>
        <w:contextualSpacing/>
        <w:rPr>
          <w:rFonts w:ascii="Arial" w:hAnsi="Arial" w:cs="Arial"/>
        </w:rPr>
      </w:pPr>
      <w:r>
        <w:rPr>
          <w:rFonts w:ascii="Arial" w:hAnsi="Arial" w:cs="Arial"/>
        </w:rPr>
        <w:t>Als Protokollführer wird Vereinsmitglied Christian Märtens bestimmt.</w:t>
      </w:r>
      <w:r w:rsidR="009B5135">
        <w:rPr>
          <w:rFonts w:ascii="Arial" w:hAnsi="Arial" w:cs="Arial"/>
        </w:rPr>
        <w:t xml:space="preserve"> Die Leitung der Versammlung übernimmt der Vereinsvorsitzende.</w:t>
      </w:r>
    </w:p>
    <w:p w:rsidR="008275E2" w:rsidRDefault="008275E2" w:rsidP="00F142C9">
      <w:pPr>
        <w:spacing w:line="360" w:lineRule="auto"/>
        <w:contextualSpacing/>
        <w:rPr>
          <w:rFonts w:ascii="Arial" w:hAnsi="Arial" w:cs="Arial"/>
        </w:rPr>
      </w:pPr>
    </w:p>
    <w:p w:rsidR="008275E2" w:rsidRDefault="008275E2" w:rsidP="00F142C9">
      <w:pPr>
        <w:spacing w:line="360" w:lineRule="auto"/>
        <w:contextualSpacing/>
        <w:rPr>
          <w:rFonts w:ascii="Arial" w:hAnsi="Arial" w:cs="Arial"/>
        </w:rPr>
      </w:pPr>
    </w:p>
    <w:p w:rsidR="008275E2" w:rsidRDefault="008275E2" w:rsidP="00F142C9">
      <w:pPr>
        <w:spacing w:line="360" w:lineRule="auto"/>
        <w:contextualSpacing/>
        <w:rPr>
          <w:rFonts w:ascii="Arial" w:hAnsi="Arial" w:cs="Arial"/>
        </w:rPr>
      </w:pPr>
    </w:p>
    <w:p w:rsidR="001B6B55" w:rsidRDefault="001B6B55" w:rsidP="00F142C9">
      <w:pPr>
        <w:spacing w:line="360" w:lineRule="auto"/>
        <w:contextualSpacing/>
        <w:rPr>
          <w:rFonts w:ascii="Arial" w:hAnsi="Arial" w:cs="Arial"/>
        </w:rPr>
      </w:pPr>
    </w:p>
    <w:p w:rsidR="001B6B55" w:rsidRDefault="001B6B55" w:rsidP="00F142C9">
      <w:pPr>
        <w:spacing w:line="360" w:lineRule="auto"/>
        <w:contextualSpacing/>
        <w:rPr>
          <w:rFonts w:ascii="Arial" w:hAnsi="Arial" w:cs="Arial"/>
        </w:rPr>
      </w:pPr>
      <w:r w:rsidRPr="001B6B55">
        <w:rPr>
          <w:rFonts w:ascii="Arial" w:hAnsi="Arial" w:cs="Arial"/>
          <w:b/>
        </w:rPr>
        <w:lastRenderedPageBreak/>
        <w:t>TOP 3</w:t>
      </w:r>
      <w:r>
        <w:rPr>
          <w:rFonts w:ascii="Arial" w:hAnsi="Arial" w:cs="Arial"/>
          <w:b/>
        </w:rPr>
        <w:t xml:space="preserve"> </w:t>
      </w:r>
    </w:p>
    <w:p w:rsidR="001B6B55" w:rsidRDefault="001B6B55" w:rsidP="00F142C9">
      <w:pPr>
        <w:spacing w:line="360" w:lineRule="auto"/>
        <w:contextualSpacing/>
        <w:rPr>
          <w:rFonts w:ascii="Arial" w:hAnsi="Arial" w:cs="Arial"/>
        </w:rPr>
      </w:pPr>
      <w:r>
        <w:rPr>
          <w:rFonts w:ascii="Arial" w:hAnsi="Arial" w:cs="Arial"/>
        </w:rPr>
        <w:t>Durch Lothar Sachse wird die Tagesordnung verlesen. Alle Mitglieder stimmen der Tagesordnung zu. Es wird sich darauf geeinigt, dass Ergänzungen im TOP 7 – Sonstiges gemacht werden können.</w:t>
      </w:r>
    </w:p>
    <w:p w:rsidR="001B6B55" w:rsidRDefault="001B6B55" w:rsidP="00F142C9">
      <w:pPr>
        <w:spacing w:line="360" w:lineRule="auto"/>
        <w:contextualSpacing/>
        <w:rPr>
          <w:rFonts w:ascii="Arial" w:hAnsi="Arial" w:cs="Arial"/>
        </w:rPr>
      </w:pPr>
    </w:p>
    <w:p w:rsidR="001B6B55" w:rsidRDefault="001B6B55" w:rsidP="00F142C9">
      <w:pPr>
        <w:spacing w:line="360" w:lineRule="auto"/>
        <w:contextualSpacing/>
        <w:rPr>
          <w:rFonts w:ascii="Arial" w:hAnsi="Arial" w:cs="Arial"/>
          <w:b/>
        </w:rPr>
      </w:pPr>
      <w:r w:rsidRPr="001B6B55">
        <w:rPr>
          <w:rFonts w:ascii="Arial" w:hAnsi="Arial" w:cs="Arial"/>
          <w:b/>
        </w:rPr>
        <w:t>TOP 4</w:t>
      </w:r>
    </w:p>
    <w:p w:rsidR="009B5135" w:rsidRDefault="009B5135" w:rsidP="00F142C9">
      <w:pPr>
        <w:spacing w:line="360" w:lineRule="auto"/>
        <w:contextualSpacing/>
        <w:rPr>
          <w:rFonts w:ascii="Arial" w:hAnsi="Arial" w:cs="Arial"/>
        </w:rPr>
      </w:pPr>
      <w:r>
        <w:rPr>
          <w:rFonts w:ascii="Arial" w:hAnsi="Arial" w:cs="Arial"/>
        </w:rPr>
        <w:t xml:space="preserve">Lothar Sachse trägt vor, dass der Verein </w:t>
      </w:r>
      <w:r w:rsidR="001505DA">
        <w:rPr>
          <w:rFonts w:ascii="Arial" w:hAnsi="Arial" w:cs="Arial"/>
        </w:rPr>
        <w:t xml:space="preserve">22 </w:t>
      </w:r>
      <w:r>
        <w:rPr>
          <w:rFonts w:ascii="Arial" w:hAnsi="Arial" w:cs="Arial"/>
        </w:rPr>
        <w:t>Mitglieder hat. Mit Petra Beinroth und Björn Suchold wurden im Jahr 2015 zwei neue Mitglieder begrüßt. Zum 31.12.2015 endete die Mitgliedschaft von Karsten Dörge.</w:t>
      </w:r>
    </w:p>
    <w:p w:rsidR="009B5135" w:rsidRDefault="009B5135" w:rsidP="00F142C9">
      <w:pPr>
        <w:spacing w:line="360" w:lineRule="auto"/>
        <w:contextualSpacing/>
        <w:rPr>
          <w:rFonts w:ascii="Arial" w:hAnsi="Arial" w:cs="Arial"/>
        </w:rPr>
      </w:pPr>
      <w:r>
        <w:rPr>
          <w:rFonts w:ascii="Arial" w:hAnsi="Arial" w:cs="Arial"/>
        </w:rPr>
        <w:t>Weiterhin erwähnt Lothar Sachse, dass Vereinsmitglied Albrecht Schaper aufgrund 25-jähriger Mitgliedschaft im DVG mit der Goldenen Ehrennadel ausgezeichnet wurde.</w:t>
      </w:r>
    </w:p>
    <w:p w:rsidR="008F7E06" w:rsidRDefault="009B5135" w:rsidP="00F142C9">
      <w:pPr>
        <w:spacing w:line="360" w:lineRule="auto"/>
        <w:contextualSpacing/>
        <w:rPr>
          <w:rFonts w:ascii="Arial" w:hAnsi="Arial" w:cs="Arial"/>
        </w:rPr>
      </w:pPr>
      <w:r>
        <w:rPr>
          <w:rFonts w:ascii="Arial" w:hAnsi="Arial" w:cs="Arial"/>
        </w:rPr>
        <w:t>Lothar Sachse trägt einen Rückblick des Vereinsjahres 2015 vor und ruft die Höhepunkt des Jahres in Erinnerung.</w:t>
      </w:r>
      <w:r w:rsidR="008F7E06">
        <w:rPr>
          <w:rFonts w:ascii="Arial" w:hAnsi="Arial" w:cs="Arial"/>
        </w:rPr>
        <w:t xml:space="preserve"> Weiter erwähnt er, dass Sportfreundin Kerstin Behren</w:t>
      </w:r>
      <w:r w:rsidR="002C62A0">
        <w:rPr>
          <w:rFonts w:ascii="Arial" w:hAnsi="Arial" w:cs="Arial"/>
        </w:rPr>
        <w:t>d</w:t>
      </w:r>
      <w:r w:rsidR="008F7E06">
        <w:rPr>
          <w:rFonts w:ascii="Arial" w:hAnsi="Arial" w:cs="Arial"/>
        </w:rPr>
        <w:t>s im Jahr 2015 besonders aktiv war und den Verein bei mehreren Meisterschaften und Prüfungen vertrat.</w:t>
      </w:r>
    </w:p>
    <w:p w:rsidR="00F861E1" w:rsidRDefault="008F7E06" w:rsidP="00F142C9">
      <w:pPr>
        <w:spacing w:line="360" w:lineRule="auto"/>
        <w:contextualSpacing/>
        <w:rPr>
          <w:rFonts w:ascii="Arial" w:hAnsi="Arial" w:cs="Arial"/>
        </w:rPr>
      </w:pPr>
      <w:r>
        <w:rPr>
          <w:rFonts w:ascii="Arial" w:hAnsi="Arial" w:cs="Arial"/>
        </w:rPr>
        <w:t xml:space="preserve">Alle DVG-Mitglieder des Vereins haben mit ihren Hunden erfolgreich die Begleithundeprüfung </w:t>
      </w:r>
      <w:r w:rsidR="00F861E1">
        <w:rPr>
          <w:rFonts w:ascii="Arial" w:hAnsi="Arial" w:cs="Arial"/>
        </w:rPr>
        <w:t>abgelegt. Erw</w:t>
      </w:r>
      <w:r w:rsidR="00EA3933">
        <w:rPr>
          <w:rFonts w:ascii="Arial" w:hAnsi="Arial" w:cs="Arial"/>
        </w:rPr>
        <w:t>ähnt wird ebenso, dass der Hund</w:t>
      </w:r>
      <w:r w:rsidR="00F861E1">
        <w:rPr>
          <w:rFonts w:ascii="Arial" w:hAnsi="Arial" w:cs="Arial"/>
        </w:rPr>
        <w:t xml:space="preserve"> des Vereinsmitgliedes Frank Hoffmann leider verstorben ist, dass es jedoch realistisch Hoffnung auf neue Sporthunde im Verein gibt.</w:t>
      </w:r>
    </w:p>
    <w:p w:rsidR="00F861E1" w:rsidRDefault="00F861E1" w:rsidP="00F142C9">
      <w:pPr>
        <w:spacing w:line="360" w:lineRule="auto"/>
        <w:contextualSpacing/>
        <w:rPr>
          <w:rFonts w:ascii="Arial" w:hAnsi="Arial" w:cs="Arial"/>
        </w:rPr>
      </w:pPr>
    </w:p>
    <w:p w:rsidR="00F861E1" w:rsidRDefault="00F861E1" w:rsidP="00F142C9">
      <w:pPr>
        <w:spacing w:line="360" w:lineRule="auto"/>
        <w:contextualSpacing/>
        <w:rPr>
          <w:rFonts w:ascii="Arial" w:hAnsi="Arial" w:cs="Arial"/>
        </w:rPr>
      </w:pPr>
      <w:r>
        <w:rPr>
          <w:rFonts w:ascii="Arial" w:hAnsi="Arial" w:cs="Arial"/>
        </w:rPr>
        <w:t>Durch die Kassenwartin Diana Märtens wird der Kassenbericht vorgetragen.</w:t>
      </w:r>
    </w:p>
    <w:p w:rsidR="001505DA" w:rsidRDefault="00F861E1" w:rsidP="00F142C9">
      <w:pPr>
        <w:spacing w:line="360" w:lineRule="auto"/>
        <w:contextualSpacing/>
        <w:rPr>
          <w:rFonts w:ascii="Arial" w:hAnsi="Arial" w:cs="Arial"/>
        </w:rPr>
      </w:pPr>
      <w:r>
        <w:rPr>
          <w:rFonts w:ascii="Arial" w:hAnsi="Arial" w:cs="Arial"/>
        </w:rPr>
        <w:t xml:space="preserve">Mit Jahresbeginn 2015 betrug das Vereinsvermögen </w:t>
      </w:r>
      <w:r w:rsidR="00EA3933">
        <w:rPr>
          <w:rFonts w:ascii="Arial" w:hAnsi="Arial" w:cs="Arial"/>
        </w:rPr>
        <w:t>………..*</w:t>
      </w:r>
      <w:r>
        <w:rPr>
          <w:rFonts w:ascii="Arial" w:hAnsi="Arial" w:cs="Arial"/>
        </w:rPr>
        <w:t xml:space="preserve"> Euro. Aufgrund d</w:t>
      </w:r>
      <w:r w:rsidR="00876C09">
        <w:rPr>
          <w:rFonts w:ascii="Arial" w:hAnsi="Arial" w:cs="Arial"/>
        </w:rPr>
        <w:t>es gesundheitsbedingten Ausscheidens</w:t>
      </w:r>
      <w:r>
        <w:rPr>
          <w:rFonts w:ascii="Arial" w:hAnsi="Arial" w:cs="Arial"/>
        </w:rPr>
        <w:t xml:space="preserve"> Birgit Gäbels als Kassenwartin, war es zwingend notwendig, </w:t>
      </w:r>
      <w:r w:rsidR="001505DA">
        <w:rPr>
          <w:rFonts w:ascii="Arial" w:hAnsi="Arial" w:cs="Arial"/>
        </w:rPr>
        <w:t xml:space="preserve">das bestehende Konto bei der Targo Bank zu schließen und ein neues </w:t>
      </w:r>
      <w:r>
        <w:rPr>
          <w:rFonts w:ascii="Arial" w:hAnsi="Arial" w:cs="Arial"/>
        </w:rPr>
        <w:t xml:space="preserve">Vereinskonto zu eröffnen. </w:t>
      </w:r>
      <w:r w:rsidR="001505DA">
        <w:rPr>
          <w:rFonts w:ascii="Arial" w:hAnsi="Arial" w:cs="Arial"/>
        </w:rPr>
        <w:t xml:space="preserve">Die Schließung des Kontos erfolgte im November 2015 mit einem Kontostand von </w:t>
      </w:r>
      <w:r w:rsidR="00EA3933">
        <w:rPr>
          <w:rFonts w:ascii="Arial" w:hAnsi="Arial" w:cs="Arial"/>
        </w:rPr>
        <w:t>………</w:t>
      </w:r>
      <w:r w:rsidR="001505DA">
        <w:rPr>
          <w:rFonts w:ascii="Arial" w:hAnsi="Arial" w:cs="Arial"/>
        </w:rPr>
        <w:t xml:space="preserve"> </w:t>
      </w:r>
      <w:r w:rsidR="00EA3933">
        <w:rPr>
          <w:rFonts w:ascii="Arial" w:hAnsi="Arial" w:cs="Arial"/>
        </w:rPr>
        <w:t>*</w:t>
      </w:r>
      <w:r w:rsidR="001505DA">
        <w:rPr>
          <w:rFonts w:ascii="Arial" w:hAnsi="Arial" w:cs="Arial"/>
        </w:rPr>
        <w:t>Euro.</w:t>
      </w:r>
    </w:p>
    <w:p w:rsidR="00876C09" w:rsidRDefault="00F861E1" w:rsidP="00F142C9">
      <w:pPr>
        <w:spacing w:line="360" w:lineRule="auto"/>
        <w:contextualSpacing/>
        <w:rPr>
          <w:rFonts w:ascii="Arial" w:hAnsi="Arial" w:cs="Arial"/>
        </w:rPr>
      </w:pPr>
      <w:r>
        <w:rPr>
          <w:rFonts w:ascii="Arial" w:hAnsi="Arial" w:cs="Arial"/>
        </w:rPr>
        <w:t xml:space="preserve">Seit </w:t>
      </w:r>
      <w:r w:rsidR="00876C09">
        <w:rPr>
          <w:rFonts w:ascii="Arial" w:hAnsi="Arial" w:cs="Arial"/>
        </w:rPr>
        <w:t>Januar 2016 verfügt der Verein über ein vereinseigenes Konto bei der Volksbank Börde-Bernburg in Wanzleben.</w:t>
      </w:r>
    </w:p>
    <w:p w:rsidR="00F861E1" w:rsidRDefault="00876C09" w:rsidP="00F142C9">
      <w:pPr>
        <w:spacing w:line="360" w:lineRule="auto"/>
        <w:contextualSpacing/>
        <w:rPr>
          <w:rFonts w:ascii="Arial" w:hAnsi="Arial" w:cs="Arial"/>
        </w:rPr>
      </w:pPr>
      <w:r>
        <w:rPr>
          <w:rFonts w:ascii="Arial" w:hAnsi="Arial" w:cs="Arial"/>
        </w:rPr>
        <w:t xml:space="preserve">Alle laufenden Kosten werden folglich vom Konto abgebucht. Die Betriebskosten </w:t>
      </w:r>
      <w:r w:rsidR="0047593B">
        <w:rPr>
          <w:rFonts w:ascii="Arial" w:hAnsi="Arial" w:cs="Arial"/>
        </w:rPr>
        <w:t>sind bis zur Mitte des Jahres bereits im Voraus entrichtet.</w:t>
      </w:r>
      <w:r>
        <w:rPr>
          <w:rFonts w:ascii="Arial" w:hAnsi="Arial" w:cs="Arial"/>
        </w:rPr>
        <w:t xml:space="preserve"> In diesem Zusammenhang </w:t>
      </w:r>
      <w:r w:rsidR="0047593B">
        <w:rPr>
          <w:rFonts w:ascii="Arial" w:hAnsi="Arial" w:cs="Arial"/>
        </w:rPr>
        <w:t>weist</w:t>
      </w:r>
      <w:r>
        <w:rPr>
          <w:rFonts w:ascii="Arial" w:hAnsi="Arial" w:cs="Arial"/>
        </w:rPr>
        <w:t xml:space="preserve"> Diana Märtens auf die Be</w:t>
      </w:r>
      <w:r w:rsidR="0047593B">
        <w:rPr>
          <w:rFonts w:ascii="Arial" w:hAnsi="Arial" w:cs="Arial"/>
        </w:rPr>
        <w:t>i</w:t>
      </w:r>
      <w:r>
        <w:rPr>
          <w:rFonts w:ascii="Arial" w:hAnsi="Arial" w:cs="Arial"/>
        </w:rPr>
        <w:t xml:space="preserve">tragspflicht der Mitglieder hin. Durch die anwesenden Vereinsmitglieder wird beschlossen, dass zukünftig die Beiträge zum 30. September eines Jahres gezahlt werden. Durch die Eröffnung </w:t>
      </w:r>
      <w:r w:rsidR="0047593B">
        <w:rPr>
          <w:rFonts w:ascii="Arial" w:hAnsi="Arial" w:cs="Arial"/>
        </w:rPr>
        <w:t>des</w:t>
      </w:r>
      <w:r>
        <w:rPr>
          <w:rFonts w:ascii="Arial" w:hAnsi="Arial" w:cs="Arial"/>
        </w:rPr>
        <w:t xml:space="preserve"> Kontos besteht für alle Mitglieder zukünftig die Möglichkeit, die Mitgliedsbeiträge auf das Vereinskonto einzuzahlen.</w:t>
      </w:r>
    </w:p>
    <w:p w:rsidR="0047593B" w:rsidRDefault="0047593B" w:rsidP="00F142C9">
      <w:pPr>
        <w:spacing w:line="360" w:lineRule="auto"/>
        <w:contextualSpacing/>
        <w:rPr>
          <w:rFonts w:ascii="Arial" w:hAnsi="Arial" w:cs="Arial"/>
        </w:rPr>
      </w:pPr>
      <w:r>
        <w:rPr>
          <w:rFonts w:ascii="Arial" w:hAnsi="Arial" w:cs="Arial"/>
        </w:rPr>
        <w:t xml:space="preserve">Zum 31.12.2015 betrug das Vereinsvermögen </w:t>
      </w:r>
      <w:r w:rsidR="00EA3933">
        <w:rPr>
          <w:rFonts w:ascii="Arial" w:hAnsi="Arial" w:cs="Arial"/>
        </w:rPr>
        <w:t>……………*</w:t>
      </w:r>
      <w:r>
        <w:rPr>
          <w:rFonts w:ascii="Arial" w:hAnsi="Arial" w:cs="Arial"/>
        </w:rPr>
        <w:t xml:space="preserve"> Euro. Die Differenz zum Vorjahr erklärt sich durch die Neuanschaffung eines Rasenmähers im Jahr 2015.</w:t>
      </w:r>
    </w:p>
    <w:p w:rsidR="00317334" w:rsidRDefault="00317334" w:rsidP="00F142C9">
      <w:pPr>
        <w:spacing w:line="360" w:lineRule="auto"/>
        <w:contextualSpacing/>
        <w:rPr>
          <w:rFonts w:ascii="Arial" w:hAnsi="Arial" w:cs="Arial"/>
        </w:rPr>
      </w:pPr>
    </w:p>
    <w:p w:rsidR="0047593B" w:rsidRDefault="0047593B" w:rsidP="00F142C9">
      <w:pPr>
        <w:spacing w:line="360" w:lineRule="auto"/>
        <w:contextualSpacing/>
        <w:rPr>
          <w:rFonts w:ascii="Arial" w:hAnsi="Arial" w:cs="Arial"/>
        </w:rPr>
      </w:pPr>
    </w:p>
    <w:p w:rsidR="0047593B" w:rsidRDefault="0047593B" w:rsidP="00F142C9">
      <w:pPr>
        <w:spacing w:line="360" w:lineRule="auto"/>
        <w:contextualSpacing/>
        <w:rPr>
          <w:rFonts w:ascii="Arial" w:hAnsi="Arial" w:cs="Arial"/>
          <w:b/>
        </w:rPr>
      </w:pPr>
      <w:r w:rsidRPr="0047593B">
        <w:rPr>
          <w:rFonts w:ascii="Arial" w:hAnsi="Arial" w:cs="Arial"/>
          <w:b/>
        </w:rPr>
        <w:lastRenderedPageBreak/>
        <w:t>TOP 5</w:t>
      </w:r>
      <w:r>
        <w:rPr>
          <w:rFonts w:ascii="Arial" w:hAnsi="Arial" w:cs="Arial"/>
          <w:b/>
        </w:rPr>
        <w:t xml:space="preserve"> </w:t>
      </w:r>
    </w:p>
    <w:p w:rsidR="0047593B" w:rsidRDefault="0047593B" w:rsidP="00F142C9">
      <w:pPr>
        <w:spacing w:line="360" w:lineRule="auto"/>
        <w:contextualSpacing/>
        <w:rPr>
          <w:rFonts w:ascii="Arial" w:hAnsi="Arial" w:cs="Arial"/>
        </w:rPr>
      </w:pPr>
      <w:r>
        <w:rPr>
          <w:rFonts w:ascii="Arial" w:hAnsi="Arial" w:cs="Arial"/>
        </w:rPr>
        <w:t>Durch die Mitglieder wird der Arbeits- und Vereinsplan für das Jahr 2016 beschlossen. So werden protokollarisch folgende Termine festgehalten:</w:t>
      </w:r>
    </w:p>
    <w:p w:rsidR="0047593B" w:rsidRDefault="0047593B" w:rsidP="00F142C9">
      <w:pPr>
        <w:pStyle w:val="Listenabsatz"/>
        <w:numPr>
          <w:ilvl w:val="0"/>
          <w:numId w:val="1"/>
        </w:numPr>
        <w:spacing w:line="360" w:lineRule="auto"/>
        <w:rPr>
          <w:rFonts w:ascii="Arial" w:hAnsi="Arial" w:cs="Arial"/>
        </w:rPr>
      </w:pPr>
      <w:r>
        <w:rPr>
          <w:rFonts w:ascii="Arial" w:hAnsi="Arial" w:cs="Arial"/>
        </w:rPr>
        <w:t>06.03.2016</w:t>
      </w:r>
      <w:r>
        <w:rPr>
          <w:rFonts w:ascii="Arial" w:hAnsi="Arial" w:cs="Arial"/>
        </w:rPr>
        <w:tab/>
      </w:r>
      <w:r>
        <w:rPr>
          <w:rFonts w:ascii="Arial" w:hAnsi="Arial" w:cs="Arial"/>
        </w:rPr>
        <w:tab/>
        <w:t>JHV des DVG in Biere (Delegierter des Vereins, s. TOP 6)</w:t>
      </w:r>
    </w:p>
    <w:p w:rsidR="0047593B" w:rsidRDefault="0047593B" w:rsidP="00F142C9">
      <w:pPr>
        <w:pStyle w:val="Listenabsatz"/>
        <w:numPr>
          <w:ilvl w:val="0"/>
          <w:numId w:val="1"/>
        </w:numPr>
        <w:spacing w:line="360" w:lineRule="auto"/>
        <w:rPr>
          <w:rFonts w:ascii="Arial" w:hAnsi="Arial" w:cs="Arial"/>
        </w:rPr>
      </w:pPr>
      <w:r>
        <w:rPr>
          <w:rFonts w:ascii="Arial" w:hAnsi="Arial" w:cs="Arial"/>
        </w:rPr>
        <w:t>26.03.2016</w:t>
      </w:r>
      <w:r>
        <w:rPr>
          <w:rFonts w:ascii="Arial" w:hAnsi="Arial" w:cs="Arial"/>
        </w:rPr>
        <w:tab/>
      </w:r>
      <w:r>
        <w:rPr>
          <w:rFonts w:ascii="Arial" w:hAnsi="Arial" w:cs="Arial"/>
        </w:rPr>
        <w:tab/>
        <w:t>Osterfeier</w:t>
      </w:r>
    </w:p>
    <w:p w:rsidR="0047593B" w:rsidRDefault="0047593B" w:rsidP="00F142C9">
      <w:pPr>
        <w:pStyle w:val="Listenabsatz"/>
        <w:numPr>
          <w:ilvl w:val="0"/>
          <w:numId w:val="1"/>
        </w:numPr>
        <w:spacing w:line="360" w:lineRule="auto"/>
        <w:rPr>
          <w:rFonts w:ascii="Arial" w:hAnsi="Arial" w:cs="Arial"/>
        </w:rPr>
      </w:pPr>
      <w:r>
        <w:rPr>
          <w:rFonts w:ascii="Arial" w:hAnsi="Arial" w:cs="Arial"/>
        </w:rPr>
        <w:t>09.04.2016</w:t>
      </w:r>
      <w:r>
        <w:rPr>
          <w:rFonts w:ascii="Arial" w:hAnsi="Arial" w:cs="Arial"/>
        </w:rPr>
        <w:tab/>
      </w:r>
      <w:r>
        <w:rPr>
          <w:rFonts w:ascii="Arial" w:hAnsi="Arial" w:cs="Arial"/>
        </w:rPr>
        <w:tab/>
        <w:t>Frauentagsfeier</w:t>
      </w:r>
    </w:p>
    <w:p w:rsidR="0047593B" w:rsidRDefault="0047593B" w:rsidP="00F142C9">
      <w:pPr>
        <w:pStyle w:val="Listenabsatz"/>
        <w:numPr>
          <w:ilvl w:val="0"/>
          <w:numId w:val="1"/>
        </w:numPr>
        <w:spacing w:line="360" w:lineRule="auto"/>
        <w:rPr>
          <w:rFonts w:ascii="Arial" w:hAnsi="Arial" w:cs="Arial"/>
        </w:rPr>
      </w:pPr>
      <w:r>
        <w:rPr>
          <w:rFonts w:ascii="Arial" w:hAnsi="Arial" w:cs="Arial"/>
        </w:rPr>
        <w:t>16. o. 30.04.2016</w:t>
      </w:r>
      <w:r>
        <w:rPr>
          <w:rFonts w:ascii="Arial" w:hAnsi="Arial" w:cs="Arial"/>
        </w:rPr>
        <w:tab/>
        <w:t>Arbeitseinsatz</w:t>
      </w:r>
    </w:p>
    <w:p w:rsidR="0047593B" w:rsidRDefault="0047593B" w:rsidP="00F142C9">
      <w:pPr>
        <w:pStyle w:val="Listenabsatz"/>
        <w:numPr>
          <w:ilvl w:val="0"/>
          <w:numId w:val="1"/>
        </w:numPr>
        <w:spacing w:line="360" w:lineRule="auto"/>
        <w:rPr>
          <w:rFonts w:ascii="Arial" w:hAnsi="Arial" w:cs="Arial"/>
        </w:rPr>
      </w:pPr>
      <w:r>
        <w:rPr>
          <w:rFonts w:ascii="Arial" w:hAnsi="Arial" w:cs="Arial"/>
        </w:rPr>
        <w:t>18.06.2016</w:t>
      </w:r>
      <w:r>
        <w:rPr>
          <w:rFonts w:ascii="Arial" w:hAnsi="Arial" w:cs="Arial"/>
        </w:rPr>
        <w:tab/>
      </w:r>
      <w:r>
        <w:rPr>
          <w:rFonts w:ascii="Arial" w:hAnsi="Arial" w:cs="Arial"/>
        </w:rPr>
        <w:tab/>
        <w:t>Sommerfest mit Lebenshilfe</w:t>
      </w:r>
      <w:r w:rsidR="00F375DD">
        <w:rPr>
          <w:rFonts w:ascii="Arial" w:hAnsi="Arial" w:cs="Arial"/>
        </w:rPr>
        <w:t xml:space="preserve"> e. V.</w:t>
      </w:r>
    </w:p>
    <w:p w:rsidR="00F375DD" w:rsidRDefault="00F375DD" w:rsidP="00F142C9">
      <w:pPr>
        <w:pStyle w:val="Listenabsatz"/>
        <w:numPr>
          <w:ilvl w:val="0"/>
          <w:numId w:val="1"/>
        </w:numPr>
        <w:spacing w:line="360" w:lineRule="auto"/>
        <w:rPr>
          <w:rFonts w:ascii="Arial" w:hAnsi="Arial" w:cs="Arial"/>
        </w:rPr>
      </w:pPr>
      <w:r>
        <w:rPr>
          <w:rFonts w:ascii="Arial" w:hAnsi="Arial" w:cs="Arial"/>
        </w:rPr>
        <w:t>September 2016</w:t>
      </w:r>
      <w:r>
        <w:rPr>
          <w:rFonts w:ascii="Arial" w:hAnsi="Arial" w:cs="Arial"/>
        </w:rPr>
        <w:tab/>
        <w:t>Amstaff-Treffen unter VA: J. Brechlin</w:t>
      </w:r>
    </w:p>
    <w:p w:rsidR="00F375DD" w:rsidRDefault="00F375DD" w:rsidP="00F142C9">
      <w:pPr>
        <w:pStyle w:val="Listenabsatz"/>
        <w:numPr>
          <w:ilvl w:val="0"/>
          <w:numId w:val="1"/>
        </w:numPr>
        <w:spacing w:line="360" w:lineRule="auto"/>
        <w:rPr>
          <w:rFonts w:ascii="Arial" w:hAnsi="Arial" w:cs="Arial"/>
        </w:rPr>
      </w:pPr>
      <w:r>
        <w:rPr>
          <w:rFonts w:ascii="Arial" w:hAnsi="Arial" w:cs="Arial"/>
        </w:rPr>
        <w:t>01.10.2016</w:t>
      </w:r>
      <w:r>
        <w:rPr>
          <w:rFonts w:ascii="Arial" w:hAnsi="Arial" w:cs="Arial"/>
        </w:rPr>
        <w:tab/>
      </w:r>
      <w:r>
        <w:rPr>
          <w:rFonts w:ascii="Arial" w:hAnsi="Arial" w:cs="Arial"/>
        </w:rPr>
        <w:tab/>
        <w:t>Arbeitseinsatz</w:t>
      </w:r>
    </w:p>
    <w:p w:rsidR="00F375DD" w:rsidRDefault="00F375DD" w:rsidP="00F142C9">
      <w:pPr>
        <w:pStyle w:val="Listenabsatz"/>
        <w:numPr>
          <w:ilvl w:val="0"/>
          <w:numId w:val="1"/>
        </w:numPr>
        <w:spacing w:line="360" w:lineRule="auto"/>
        <w:rPr>
          <w:rFonts w:ascii="Arial" w:hAnsi="Arial" w:cs="Arial"/>
        </w:rPr>
      </w:pPr>
      <w:r>
        <w:rPr>
          <w:rFonts w:ascii="Arial" w:hAnsi="Arial" w:cs="Arial"/>
        </w:rPr>
        <w:t>12. o. 19.11.2016</w:t>
      </w:r>
      <w:r>
        <w:rPr>
          <w:rFonts w:ascii="Arial" w:hAnsi="Arial" w:cs="Arial"/>
        </w:rPr>
        <w:tab/>
        <w:t>Vereinsweihnachtsfeier im Tannenhof Wanzleben</w:t>
      </w:r>
    </w:p>
    <w:p w:rsidR="00F375DD" w:rsidRDefault="00F375DD" w:rsidP="00F142C9">
      <w:pPr>
        <w:spacing w:line="360" w:lineRule="auto"/>
        <w:contextualSpacing/>
        <w:rPr>
          <w:rFonts w:ascii="Arial" w:hAnsi="Arial" w:cs="Arial"/>
        </w:rPr>
      </w:pPr>
      <w:r>
        <w:rPr>
          <w:rFonts w:ascii="Arial" w:hAnsi="Arial" w:cs="Arial"/>
        </w:rPr>
        <w:t>Weiterhin ist geplant, dass Vereinsmitglieder die diesjährige Landesmeisterschaft des DVG besuchen (Ort und Zeit noch nicht bekannt).</w:t>
      </w:r>
    </w:p>
    <w:p w:rsidR="00F375DD" w:rsidRDefault="00F375DD" w:rsidP="00F142C9">
      <w:pPr>
        <w:spacing w:line="360" w:lineRule="auto"/>
        <w:contextualSpacing/>
        <w:rPr>
          <w:rFonts w:ascii="Arial" w:hAnsi="Arial" w:cs="Arial"/>
        </w:rPr>
      </w:pPr>
    </w:p>
    <w:p w:rsidR="00F375DD" w:rsidRDefault="00F375DD" w:rsidP="00F142C9">
      <w:pPr>
        <w:spacing w:line="360" w:lineRule="auto"/>
        <w:contextualSpacing/>
        <w:rPr>
          <w:rFonts w:ascii="Arial" w:hAnsi="Arial" w:cs="Arial"/>
          <w:b/>
        </w:rPr>
      </w:pPr>
      <w:r w:rsidRPr="00F375DD">
        <w:rPr>
          <w:rFonts w:ascii="Arial" w:hAnsi="Arial" w:cs="Arial"/>
          <w:b/>
        </w:rPr>
        <w:t>TOP 6</w:t>
      </w:r>
    </w:p>
    <w:p w:rsidR="00F375DD" w:rsidRDefault="00F375DD" w:rsidP="00F142C9">
      <w:pPr>
        <w:spacing w:line="360" w:lineRule="auto"/>
        <w:contextualSpacing/>
        <w:rPr>
          <w:rFonts w:ascii="Arial" w:hAnsi="Arial" w:cs="Arial"/>
        </w:rPr>
      </w:pPr>
      <w:r>
        <w:rPr>
          <w:rFonts w:ascii="Arial" w:hAnsi="Arial" w:cs="Arial"/>
        </w:rPr>
        <w:t>Am 06.03.2016 findet die Jahreshauptversammlung des DVG Sachsen-Anhalt in Biere statt. Als Delegierter des Vereins wird Frank Hoffmann entsandt. Lothar Sachse wird der JHV als Gast beiwohnen.</w:t>
      </w:r>
    </w:p>
    <w:p w:rsidR="00F375DD" w:rsidRDefault="00F375DD" w:rsidP="00F142C9">
      <w:pPr>
        <w:spacing w:line="360" w:lineRule="auto"/>
        <w:contextualSpacing/>
        <w:rPr>
          <w:rFonts w:ascii="Arial" w:hAnsi="Arial" w:cs="Arial"/>
        </w:rPr>
      </w:pPr>
    </w:p>
    <w:p w:rsidR="00F375DD" w:rsidRDefault="00F375DD" w:rsidP="00F142C9">
      <w:pPr>
        <w:spacing w:line="360" w:lineRule="auto"/>
        <w:contextualSpacing/>
        <w:rPr>
          <w:rFonts w:ascii="Arial" w:hAnsi="Arial" w:cs="Arial"/>
          <w:b/>
        </w:rPr>
      </w:pPr>
      <w:r w:rsidRPr="00F375DD">
        <w:rPr>
          <w:rFonts w:ascii="Arial" w:hAnsi="Arial" w:cs="Arial"/>
          <w:b/>
        </w:rPr>
        <w:t xml:space="preserve">TOP 7 </w:t>
      </w:r>
    </w:p>
    <w:p w:rsidR="00260C2F" w:rsidRDefault="00F375DD" w:rsidP="00F142C9">
      <w:pPr>
        <w:spacing w:line="360" w:lineRule="auto"/>
        <w:contextualSpacing/>
        <w:rPr>
          <w:rFonts w:ascii="Arial" w:hAnsi="Arial" w:cs="Arial"/>
        </w:rPr>
      </w:pPr>
      <w:r>
        <w:rPr>
          <w:rFonts w:ascii="Arial" w:hAnsi="Arial" w:cs="Arial"/>
        </w:rPr>
        <w:t xml:space="preserve">Lothar Sachse teilt mit, dass am 05.03.2016 in Halle eine Demonstration gegen das neue Hundegesetz stattfindet und </w:t>
      </w:r>
      <w:r w:rsidR="00260C2F">
        <w:rPr>
          <w:rFonts w:ascii="Arial" w:hAnsi="Arial" w:cs="Arial"/>
        </w:rPr>
        <w:t xml:space="preserve">in Verantwortung von Jacqueline Brechlin eine Delegation des Vereins teilnimmt. </w:t>
      </w:r>
    </w:p>
    <w:p w:rsidR="00F375DD" w:rsidRDefault="00260C2F" w:rsidP="00F142C9">
      <w:pPr>
        <w:spacing w:line="360" w:lineRule="auto"/>
        <w:contextualSpacing/>
        <w:rPr>
          <w:rFonts w:ascii="Arial" w:hAnsi="Arial" w:cs="Arial"/>
        </w:rPr>
      </w:pPr>
      <w:r>
        <w:rPr>
          <w:rFonts w:ascii="Arial" w:hAnsi="Arial" w:cs="Arial"/>
        </w:rPr>
        <w:t>Weiter gibt er an, dass der Platz durch zwei vereinsfremde Hundesportfreunde genutzt wird und diese jährliche Trainingspauschale von 55 Euro/Person entrichtet haben. Gegebenenfalls werden noch weitere Hundesportfreunde, welche nicht Vereinsmitglieder sind, zu Trainingseinheiten den Platz nutzen und dann ebenfalls eine Trainingsgebühr bezahlen werden. Ingo Hackenberg fragt nach, ob die Möglichkeit besteht, dass sich vereinsexterne Hundesportler verpflichtend an den Arbeitseinsätzen beteiligen. Dies wird verneint.</w:t>
      </w:r>
    </w:p>
    <w:p w:rsidR="00260C2F" w:rsidRDefault="00260C2F" w:rsidP="00F142C9">
      <w:pPr>
        <w:spacing w:line="360" w:lineRule="auto"/>
        <w:contextualSpacing/>
        <w:rPr>
          <w:rFonts w:ascii="Arial" w:hAnsi="Arial" w:cs="Arial"/>
        </w:rPr>
      </w:pPr>
    </w:p>
    <w:p w:rsidR="00E873DD" w:rsidRDefault="00260C2F" w:rsidP="00F142C9">
      <w:pPr>
        <w:spacing w:line="360" w:lineRule="auto"/>
        <w:contextualSpacing/>
        <w:rPr>
          <w:rFonts w:ascii="Arial" w:hAnsi="Arial" w:cs="Arial"/>
        </w:rPr>
      </w:pPr>
      <w:r>
        <w:rPr>
          <w:rFonts w:ascii="Arial" w:hAnsi="Arial" w:cs="Arial"/>
        </w:rPr>
        <w:t xml:space="preserve">Frank Hoffmann fragt an, ob er auf der JVH des DVG </w:t>
      </w:r>
      <w:r w:rsidR="00E873DD">
        <w:rPr>
          <w:rFonts w:ascii="Arial" w:hAnsi="Arial" w:cs="Arial"/>
        </w:rPr>
        <w:t>das Vereinsgelände als Austragungsort für die Fährtenhundlandesmeisterschaft 2017 vorschlagen kann. Durch die Vereinsmitglieder wird der Vorschlag diskutiert und beschlossen, eine dementsprechende Bewerbung beim DVG einzureichen.</w:t>
      </w:r>
    </w:p>
    <w:p w:rsidR="00E873DD" w:rsidRDefault="00E873DD" w:rsidP="00F142C9">
      <w:pPr>
        <w:spacing w:line="360" w:lineRule="auto"/>
        <w:contextualSpacing/>
        <w:rPr>
          <w:rFonts w:ascii="Arial" w:hAnsi="Arial" w:cs="Arial"/>
        </w:rPr>
      </w:pPr>
    </w:p>
    <w:p w:rsidR="00E873DD" w:rsidRDefault="00E873DD" w:rsidP="00F142C9">
      <w:pPr>
        <w:pStyle w:val="berschrift4"/>
        <w:shd w:val="clear" w:color="auto" w:fill="FFFFFF"/>
        <w:spacing w:before="0" w:beforeAutospacing="0" w:after="300" w:afterAutospacing="0" w:line="360" w:lineRule="auto"/>
        <w:contextualSpacing/>
        <w:rPr>
          <w:rFonts w:ascii="Arial" w:hAnsi="Arial" w:cs="Arial"/>
          <w:b w:val="0"/>
          <w:sz w:val="22"/>
          <w:szCs w:val="22"/>
        </w:rPr>
      </w:pPr>
      <w:r w:rsidRPr="00E873DD">
        <w:rPr>
          <w:rFonts w:ascii="Arial" w:hAnsi="Arial" w:cs="Arial"/>
          <w:b w:val="0"/>
          <w:sz w:val="22"/>
          <w:szCs w:val="22"/>
        </w:rPr>
        <w:lastRenderedPageBreak/>
        <w:t>Kerstin Behren</w:t>
      </w:r>
      <w:r w:rsidR="002C62A0">
        <w:rPr>
          <w:rFonts w:ascii="Arial" w:hAnsi="Arial" w:cs="Arial"/>
          <w:b w:val="0"/>
          <w:sz w:val="22"/>
          <w:szCs w:val="22"/>
        </w:rPr>
        <w:t>d</w:t>
      </w:r>
      <w:r w:rsidRPr="00E873DD">
        <w:rPr>
          <w:rFonts w:ascii="Arial" w:hAnsi="Arial" w:cs="Arial"/>
          <w:b w:val="0"/>
          <w:sz w:val="22"/>
          <w:szCs w:val="22"/>
        </w:rPr>
        <w:t>s gibt einen Rückblick auf ihr Sportjahr 2015 und regt an, in den Sommermonaten stets dienstags wieder Trainingseinheit</w:t>
      </w:r>
      <w:r>
        <w:rPr>
          <w:rFonts w:ascii="Arial" w:hAnsi="Arial" w:cs="Arial"/>
          <w:b w:val="0"/>
          <w:sz w:val="22"/>
          <w:szCs w:val="22"/>
        </w:rPr>
        <w:t xml:space="preserve">en in Obedience und Rallye-Obedience auf dem Vereinsgelände durchzuführen. An diesen Trainingseinheiten werden ggf. auch Nichtvereinsmitglieder teilnehmen. Es wird beschlossen, dass Trainingsgäste in diesem Fall eine </w:t>
      </w:r>
      <w:r w:rsidRPr="00EA3933">
        <w:rPr>
          <w:rFonts w:ascii="Arial" w:hAnsi="Arial" w:cs="Arial"/>
          <w:sz w:val="22"/>
          <w:szCs w:val="22"/>
        </w:rPr>
        <w:t>Gebühr von 1 Euro/Training</w:t>
      </w:r>
      <w:r>
        <w:rPr>
          <w:rFonts w:ascii="Arial" w:hAnsi="Arial" w:cs="Arial"/>
          <w:b w:val="0"/>
          <w:sz w:val="22"/>
          <w:szCs w:val="22"/>
        </w:rPr>
        <w:t xml:space="preserve"> zu entrichten haben und dieses durch den jeweiligen Trainingsverantwortlichen kassiert wird.</w:t>
      </w:r>
    </w:p>
    <w:p w:rsidR="00E873DD" w:rsidRDefault="00E873DD" w:rsidP="00F142C9">
      <w:pPr>
        <w:pStyle w:val="berschrift4"/>
        <w:shd w:val="clear" w:color="auto" w:fill="FFFFFF"/>
        <w:spacing w:before="0" w:beforeAutospacing="0" w:after="300" w:afterAutospacing="0" w:line="360" w:lineRule="auto"/>
        <w:contextualSpacing/>
        <w:rPr>
          <w:rFonts w:ascii="Arial" w:hAnsi="Arial" w:cs="Arial"/>
          <w:b w:val="0"/>
          <w:sz w:val="22"/>
          <w:szCs w:val="22"/>
        </w:rPr>
      </w:pPr>
    </w:p>
    <w:p w:rsidR="002C62A0" w:rsidRDefault="00F142C9" w:rsidP="00F142C9">
      <w:pPr>
        <w:pStyle w:val="berschrift4"/>
        <w:shd w:val="clear" w:color="auto" w:fill="FFFFFF"/>
        <w:spacing w:before="0" w:beforeAutospacing="0" w:after="300" w:afterAutospacing="0" w:line="360" w:lineRule="auto"/>
        <w:contextualSpacing/>
        <w:rPr>
          <w:rFonts w:ascii="Arial" w:hAnsi="Arial" w:cs="Arial"/>
          <w:b w:val="0"/>
          <w:sz w:val="22"/>
          <w:szCs w:val="22"/>
        </w:rPr>
      </w:pPr>
      <w:r>
        <w:rPr>
          <w:rFonts w:ascii="Arial" w:hAnsi="Arial" w:cs="Arial"/>
          <w:b w:val="0"/>
          <w:sz w:val="22"/>
          <w:szCs w:val="22"/>
        </w:rPr>
        <w:t>Petra Beinroth bittet darum, dass zukünftige Trainingseinheiten u. a. wieder mit einem Kreistraining beginnen und konkrete Verantwortlichkeiten für die Ausbildung der Hunde festgelegt sind.</w:t>
      </w:r>
      <w:r w:rsidR="002C62A0">
        <w:rPr>
          <w:rFonts w:ascii="Arial" w:hAnsi="Arial" w:cs="Arial"/>
          <w:b w:val="0"/>
          <w:sz w:val="22"/>
          <w:szCs w:val="22"/>
        </w:rPr>
        <w:t xml:space="preserve"> Die Kritik wurde durch die Trainingsverantwortlichen angenommen.</w:t>
      </w:r>
    </w:p>
    <w:p w:rsidR="00E873DD" w:rsidRDefault="002C62A0" w:rsidP="00F142C9">
      <w:pPr>
        <w:pStyle w:val="berschrift4"/>
        <w:shd w:val="clear" w:color="auto" w:fill="FFFFFF"/>
        <w:spacing w:before="0" w:beforeAutospacing="0" w:after="300" w:afterAutospacing="0" w:line="360" w:lineRule="auto"/>
        <w:contextualSpacing/>
        <w:rPr>
          <w:rFonts w:ascii="Arial" w:hAnsi="Arial" w:cs="Arial"/>
          <w:b w:val="0"/>
          <w:sz w:val="22"/>
          <w:szCs w:val="22"/>
        </w:rPr>
      </w:pPr>
      <w:r>
        <w:rPr>
          <w:rFonts w:ascii="Arial" w:hAnsi="Arial" w:cs="Arial"/>
          <w:b w:val="0"/>
          <w:sz w:val="22"/>
          <w:szCs w:val="22"/>
        </w:rPr>
        <w:t xml:space="preserve">In diesem Zusammenhang wird durch den Vorsitzenden an die Pünktlichkeit zum samstäglichen Training appelliert. </w:t>
      </w:r>
    </w:p>
    <w:p w:rsidR="002C62A0" w:rsidRDefault="002C62A0" w:rsidP="00F142C9">
      <w:pPr>
        <w:pStyle w:val="berschrift4"/>
        <w:shd w:val="clear" w:color="auto" w:fill="FFFFFF"/>
        <w:spacing w:before="0" w:beforeAutospacing="0" w:after="300" w:afterAutospacing="0" w:line="360" w:lineRule="auto"/>
        <w:contextualSpacing/>
        <w:rPr>
          <w:rFonts w:ascii="Arial" w:hAnsi="Arial" w:cs="Arial"/>
          <w:b w:val="0"/>
          <w:sz w:val="22"/>
          <w:szCs w:val="22"/>
        </w:rPr>
      </w:pPr>
    </w:p>
    <w:p w:rsidR="002C62A0" w:rsidRPr="00E873DD" w:rsidRDefault="002C62A0" w:rsidP="00F142C9">
      <w:pPr>
        <w:pStyle w:val="berschrift4"/>
        <w:shd w:val="clear" w:color="auto" w:fill="FFFFFF"/>
        <w:spacing w:before="0" w:beforeAutospacing="0" w:after="300" w:afterAutospacing="0" w:line="360" w:lineRule="auto"/>
        <w:contextualSpacing/>
        <w:rPr>
          <w:rFonts w:ascii="Arial" w:hAnsi="Arial" w:cs="Arial"/>
          <w:b w:val="0"/>
          <w:bCs w:val="0"/>
          <w:color w:val="6E6E6E"/>
          <w:sz w:val="22"/>
          <w:szCs w:val="22"/>
        </w:rPr>
      </w:pPr>
      <w:r>
        <w:rPr>
          <w:rFonts w:ascii="Arial" w:hAnsi="Arial" w:cs="Arial"/>
          <w:b w:val="0"/>
          <w:sz w:val="22"/>
          <w:szCs w:val="22"/>
        </w:rPr>
        <w:t>Keine weiteren Redebeiträge.</w:t>
      </w:r>
    </w:p>
    <w:p w:rsidR="00260C2F" w:rsidRDefault="00F142C9" w:rsidP="00260C2F">
      <w:pPr>
        <w:spacing w:line="240" w:lineRule="auto"/>
        <w:contextualSpacing/>
        <w:rPr>
          <w:rFonts w:ascii="Arial" w:hAnsi="Arial" w:cs="Arial"/>
        </w:rPr>
      </w:pPr>
      <w:r>
        <w:rPr>
          <w:rFonts w:ascii="Arial" w:hAnsi="Arial" w:cs="Arial"/>
        </w:rPr>
        <w:t xml:space="preserve">Die Jahreshauptversammlung wurde um 17:55 Uhr </w:t>
      </w:r>
      <w:r w:rsidR="002C62A0">
        <w:rPr>
          <w:rFonts w:ascii="Arial" w:hAnsi="Arial" w:cs="Arial"/>
        </w:rPr>
        <w:t xml:space="preserve">durch den Versammlungsleiter </w:t>
      </w:r>
      <w:r>
        <w:rPr>
          <w:rFonts w:ascii="Arial" w:hAnsi="Arial" w:cs="Arial"/>
        </w:rPr>
        <w:t>beendet.</w:t>
      </w:r>
    </w:p>
    <w:p w:rsidR="00F142C9" w:rsidRDefault="00F142C9" w:rsidP="00260C2F">
      <w:pPr>
        <w:spacing w:line="240" w:lineRule="auto"/>
        <w:contextualSpacing/>
        <w:rPr>
          <w:rFonts w:ascii="Arial" w:hAnsi="Arial" w:cs="Arial"/>
        </w:rPr>
      </w:pPr>
    </w:p>
    <w:p w:rsidR="00F142C9" w:rsidRDefault="00F142C9" w:rsidP="00260C2F">
      <w:pPr>
        <w:spacing w:line="240" w:lineRule="auto"/>
        <w:contextualSpacing/>
        <w:rPr>
          <w:rFonts w:ascii="Arial" w:hAnsi="Arial" w:cs="Arial"/>
        </w:rPr>
      </w:pPr>
    </w:p>
    <w:p w:rsidR="00F142C9" w:rsidRDefault="00F142C9" w:rsidP="00260C2F">
      <w:pPr>
        <w:spacing w:line="240" w:lineRule="auto"/>
        <w:contextualSpacing/>
        <w:rPr>
          <w:rFonts w:ascii="Arial" w:hAnsi="Arial" w:cs="Arial"/>
        </w:rPr>
      </w:pPr>
    </w:p>
    <w:p w:rsidR="00F142C9" w:rsidRDefault="00F142C9" w:rsidP="00260C2F">
      <w:pPr>
        <w:spacing w:line="240" w:lineRule="auto"/>
        <w:contextualSpacing/>
        <w:rPr>
          <w:rFonts w:ascii="Arial" w:hAnsi="Arial" w:cs="Arial"/>
        </w:rPr>
      </w:pPr>
    </w:p>
    <w:p w:rsidR="00F142C9" w:rsidRDefault="00F142C9" w:rsidP="00260C2F">
      <w:pPr>
        <w:spacing w:line="240" w:lineRule="auto"/>
        <w:contextualSpacing/>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rsidR="00F142C9" w:rsidRDefault="00F142C9" w:rsidP="00260C2F">
      <w:pPr>
        <w:spacing w:line="240" w:lineRule="auto"/>
        <w:contextualSpacing/>
        <w:rPr>
          <w:rFonts w:ascii="Arial" w:hAnsi="Arial" w:cs="Arial"/>
          <w:sz w:val="18"/>
          <w:szCs w:val="18"/>
        </w:rPr>
      </w:pPr>
      <w:r>
        <w:rPr>
          <w:rFonts w:ascii="Arial" w:hAnsi="Arial" w:cs="Arial"/>
          <w:sz w:val="18"/>
          <w:szCs w:val="18"/>
        </w:rPr>
        <w:t>Christian Märtens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Lothar Sachse</w:t>
      </w:r>
    </w:p>
    <w:p w:rsidR="00F142C9" w:rsidRDefault="00F142C9" w:rsidP="00F142C9">
      <w:pPr>
        <w:spacing w:line="240" w:lineRule="auto"/>
        <w:rPr>
          <w:rFonts w:ascii="Arial" w:hAnsi="Arial" w:cs="Arial"/>
          <w:sz w:val="18"/>
          <w:szCs w:val="18"/>
        </w:rPr>
      </w:pPr>
      <w:r w:rsidRPr="00F142C9">
        <w:rPr>
          <w:rFonts w:ascii="Arial" w:hAnsi="Arial" w:cs="Arial"/>
          <w:sz w:val="18"/>
          <w:szCs w:val="18"/>
        </w:rPr>
        <w:t>-</w:t>
      </w:r>
      <w:r>
        <w:rPr>
          <w:rFonts w:ascii="Arial" w:hAnsi="Arial" w:cs="Arial"/>
          <w:sz w:val="18"/>
          <w:szCs w:val="18"/>
        </w:rPr>
        <w:t xml:space="preserve"> Protokollführer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Vereinsvorsitzender </w:t>
      </w:r>
      <w:r w:rsidR="00C729AC">
        <w:rPr>
          <w:rFonts w:ascii="Arial" w:hAnsi="Arial" w:cs="Arial"/>
          <w:sz w:val="18"/>
          <w:szCs w:val="18"/>
        </w:rPr>
        <w:t>–</w:t>
      </w:r>
    </w:p>
    <w:p w:rsidR="00C729AC" w:rsidRDefault="00C729AC" w:rsidP="00F142C9">
      <w:pPr>
        <w:spacing w:line="240" w:lineRule="auto"/>
        <w:rPr>
          <w:rFonts w:ascii="Arial" w:hAnsi="Arial" w:cs="Arial"/>
          <w:sz w:val="18"/>
          <w:szCs w:val="18"/>
        </w:rPr>
      </w:pPr>
    </w:p>
    <w:p w:rsidR="00C729AC" w:rsidRDefault="00C729AC" w:rsidP="00F142C9">
      <w:pPr>
        <w:spacing w:line="240" w:lineRule="auto"/>
        <w:rPr>
          <w:rFonts w:ascii="Arial" w:hAnsi="Arial" w:cs="Arial"/>
          <w:sz w:val="18"/>
          <w:szCs w:val="18"/>
        </w:rPr>
      </w:pPr>
    </w:p>
    <w:p w:rsidR="00C729AC" w:rsidRDefault="00C729AC" w:rsidP="00C729AC">
      <w:pPr>
        <w:spacing w:line="240" w:lineRule="auto"/>
        <w:contextualSpacing/>
        <w:rPr>
          <w:rFonts w:ascii="Arial" w:hAnsi="Arial" w:cs="Arial"/>
          <w:sz w:val="18"/>
          <w:szCs w:val="18"/>
        </w:rPr>
      </w:pPr>
      <w:r>
        <w:rPr>
          <w:rFonts w:ascii="Arial" w:hAnsi="Arial" w:cs="Arial"/>
          <w:sz w:val="18"/>
          <w:szCs w:val="18"/>
        </w:rPr>
        <w:t>* die genauen Geldbeträge</w:t>
      </w:r>
      <w:r w:rsidR="00DB3974">
        <w:rPr>
          <w:rFonts w:ascii="Arial" w:hAnsi="Arial" w:cs="Arial"/>
          <w:sz w:val="18"/>
          <w:szCs w:val="18"/>
        </w:rPr>
        <w:t xml:space="preserve"> </w:t>
      </w:r>
      <w:bookmarkStart w:id="0" w:name="_GoBack"/>
      <w:bookmarkEnd w:id="0"/>
      <w:r w:rsidR="00DB3974">
        <w:rPr>
          <w:rFonts w:ascii="Arial" w:hAnsi="Arial" w:cs="Arial"/>
          <w:sz w:val="18"/>
          <w:szCs w:val="18"/>
        </w:rPr>
        <w:t>werden</w:t>
      </w:r>
      <w:r>
        <w:rPr>
          <w:rFonts w:ascii="Arial" w:hAnsi="Arial" w:cs="Arial"/>
          <w:sz w:val="18"/>
          <w:szCs w:val="18"/>
        </w:rPr>
        <w:t xml:space="preserve"> auf der Homepage nicht veröffentlicht! </w:t>
      </w:r>
    </w:p>
    <w:p w:rsidR="00C729AC" w:rsidRDefault="00C729AC" w:rsidP="00C729AC">
      <w:pPr>
        <w:spacing w:line="240" w:lineRule="auto"/>
        <w:contextualSpacing/>
        <w:rPr>
          <w:rFonts w:ascii="Arial" w:hAnsi="Arial" w:cs="Arial"/>
          <w:sz w:val="18"/>
          <w:szCs w:val="18"/>
        </w:rPr>
      </w:pPr>
      <w:r>
        <w:rPr>
          <w:rFonts w:ascii="Arial" w:hAnsi="Arial" w:cs="Arial"/>
          <w:sz w:val="18"/>
          <w:szCs w:val="18"/>
        </w:rPr>
        <w:t xml:space="preserve">  Sie wurden mündlich bekannt gegeben und können im Einzelnen eingesehen werden. </w:t>
      </w:r>
    </w:p>
    <w:p w:rsidR="00C729AC" w:rsidRPr="00C729AC" w:rsidRDefault="00C729AC" w:rsidP="00C729AC">
      <w:pPr>
        <w:spacing w:line="240" w:lineRule="auto"/>
        <w:contextualSpacing/>
        <w:rPr>
          <w:rFonts w:ascii="Arial" w:hAnsi="Arial" w:cs="Arial"/>
          <w:sz w:val="18"/>
          <w:szCs w:val="18"/>
        </w:rPr>
      </w:pPr>
      <w:r>
        <w:rPr>
          <w:rFonts w:ascii="Arial" w:hAnsi="Arial" w:cs="Arial"/>
          <w:sz w:val="18"/>
          <w:szCs w:val="18"/>
        </w:rPr>
        <w:t xml:space="preserve">                                                                                                                               gez. Mä</w:t>
      </w:r>
    </w:p>
    <w:p w:rsidR="00694559" w:rsidRPr="00694559" w:rsidRDefault="00694559" w:rsidP="00694559">
      <w:pPr>
        <w:spacing w:line="240" w:lineRule="auto"/>
        <w:contextualSpacing/>
        <w:rPr>
          <w:rFonts w:ascii="Arial" w:hAnsi="Arial" w:cs="Arial"/>
        </w:rPr>
      </w:pPr>
      <w:r>
        <w:rPr>
          <w:rFonts w:ascii="Arial" w:hAnsi="Arial" w:cs="Arial"/>
        </w:rPr>
        <w:tab/>
      </w:r>
      <w:r>
        <w:rPr>
          <w:rFonts w:ascii="Arial" w:hAnsi="Arial" w:cs="Arial"/>
        </w:rPr>
        <w:tab/>
      </w:r>
    </w:p>
    <w:sectPr w:rsidR="00694559" w:rsidRPr="00694559" w:rsidSect="003C636C">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090" w:rsidRDefault="00860090" w:rsidP="00876C09">
      <w:pPr>
        <w:spacing w:after="0" w:line="240" w:lineRule="auto"/>
      </w:pPr>
      <w:r>
        <w:separator/>
      </w:r>
    </w:p>
  </w:endnote>
  <w:endnote w:type="continuationSeparator" w:id="0">
    <w:p w:rsidR="00860090" w:rsidRDefault="00860090" w:rsidP="00876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687024"/>
      <w:docPartObj>
        <w:docPartGallery w:val="Page Numbers (Bottom of Page)"/>
        <w:docPartUnique/>
      </w:docPartObj>
    </w:sdtPr>
    <w:sdtEndPr/>
    <w:sdtContent>
      <w:p w:rsidR="00876C09" w:rsidRDefault="00B00916">
        <w:pPr>
          <w:pStyle w:val="Fuzeile"/>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bottomMargin">
                    <wp:align>center</wp:align>
                  </wp:positionV>
                  <wp:extent cx="535305" cy="238760"/>
                  <wp:effectExtent l="19050" t="19050" r="14605" b="2794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38760"/>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876C09" w:rsidRDefault="00E10351">
                              <w:pPr>
                                <w:jc w:val="center"/>
                              </w:pPr>
                              <w:r>
                                <w:fldChar w:fldCharType="begin"/>
                              </w:r>
                              <w:r w:rsidR="002A6ABF">
                                <w:instrText xml:space="preserve"> PAGE    \* MERGEFORMAT </w:instrText>
                              </w:r>
                              <w:r>
                                <w:fldChar w:fldCharType="separate"/>
                              </w:r>
                              <w:r w:rsidR="00AE71AA">
                                <w:rPr>
                                  <w:noProof/>
                                </w:rPr>
                                <w:t>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margin-left:0;margin-top:0;width:42.15pt;height:18.8pt;z-index:251661312;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" filled="t" fillcolor="white [3212]" strokecolor="gray [1629]" strokeweight="2.25pt">
                  <v:textbox inset=",0,,0">
                    <w:txbxContent>
                      <w:p w:rsidR="00876C09" w:rsidRDefault="00E10351">
                        <w:pPr>
                          <w:jc w:val="center"/>
                        </w:pPr>
                        <w:r>
                          <w:fldChar w:fldCharType="begin"/>
                        </w:r>
                        <w:r w:rsidR="002A6ABF">
                          <w:instrText xml:space="preserve"> PAGE    \* MERGEFORMAT </w:instrText>
                        </w:r>
                        <w:r>
                          <w:fldChar w:fldCharType="separate"/>
                        </w:r>
                        <w:r w:rsidR="00AE71AA">
                          <w:rPr>
                            <w:noProof/>
                          </w:rPr>
                          <w:t>4</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60288"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0;margin-top:0;width:434.5pt;height:0;z-index:251660288;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" strokecolor="gray [1629]"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090" w:rsidRDefault="00860090" w:rsidP="00876C09">
      <w:pPr>
        <w:spacing w:after="0" w:line="240" w:lineRule="auto"/>
      </w:pPr>
      <w:r>
        <w:separator/>
      </w:r>
    </w:p>
  </w:footnote>
  <w:footnote w:type="continuationSeparator" w:id="0">
    <w:p w:rsidR="00860090" w:rsidRDefault="00860090" w:rsidP="00876C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C5F7C"/>
    <w:multiLevelType w:val="hybridMultilevel"/>
    <w:tmpl w:val="68C48878"/>
    <w:lvl w:ilvl="0" w:tplc="AD7E4E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17444C"/>
    <w:multiLevelType w:val="hybridMultilevel"/>
    <w:tmpl w:val="8AE87916"/>
    <w:lvl w:ilvl="0" w:tplc="7ECA79F8">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1E967AA"/>
    <w:multiLevelType w:val="hybridMultilevel"/>
    <w:tmpl w:val="00C28492"/>
    <w:lvl w:ilvl="0" w:tplc="31C6E6B2">
      <w:numFmt w:val="bullet"/>
      <w:lvlText w:val=""/>
      <w:lvlJc w:val="left"/>
      <w:pPr>
        <w:ind w:left="720" w:hanging="360"/>
      </w:pPr>
      <w:rPr>
        <w:rFonts w:ascii="Symbol" w:eastAsiaTheme="minorEastAsia"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Rk6pib+Y6O/zL1rrIuc9uhA9NZY=" w:salt="cQGbITQpl6pGu8FQ8pOVSg=="/>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559"/>
    <w:rsid w:val="00024B53"/>
    <w:rsid w:val="001505DA"/>
    <w:rsid w:val="00180AAF"/>
    <w:rsid w:val="001B6B55"/>
    <w:rsid w:val="00260C2F"/>
    <w:rsid w:val="002A6ABF"/>
    <w:rsid w:val="002C62A0"/>
    <w:rsid w:val="00311856"/>
    <w:rsid w:val="00317334"/>
    <w:rsid w:val="003B52C1"/>
    <w:rsid w:val="003C636C"/>
    <w:rsid w:val="0047593B"/>
    <w:rsid w:val="004A3AE4"/>
    <w:rsid w:val="00694559"/>
    <w:rsid w:val="00777068"/>
    <w:rsid w:val="008275E2"/>
    <w:rsid w:val="00860090"/>
    <w:rsid w:val="00876C09"/>
    <w:rsid w:val="008F7E06"/>
    <w:rsid w:val="009B5135"/>
    <w:rsid w:val="00AE71AA"/>
    <w:rsid w:val="00B00916"/>
    <w:rsid w:val="00C729AC"/>
    <w:rsid w:val="00DB3974"/>
    <w:rsid w:val="00E10351"/>
    <w:rsid w:val="00E873DD"/>
    <w:rsid w:val="00EA3933"/>
    <w:rsid w:val="00ED4FB1"/>
    <w:rsid w:val="00F142C9"/>
    <w:rsid w:val="00F375DD"/>
    <w:rsid w:val="00F86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E873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76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76C09"/>
  </w:style>
  <w:style w:type="paragraph" w:styleId="Fuzeile">
    <w:name w:val="footer"/>
    <w:basedOn w:val="Standard"/>
    <w:link w:val="FuzeileZchn"/>
    <w:uiPriority w:val="99"/>
    <w:unhideWhenUsed/>
    <w:rsid w:val="00876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C09"/>
  </w:style>
  <w:style w:type="paragraph" w:styleId="Listenabsatz">
    <w:name w:val="List Paragraph"/>
    <w:basedOn w:val="Standard"/>
    <w:uiPriority w:val="34"/>
    <w:qFormat/>
    <w:rsid w:val="0047593B"/>
    <w:pPr>
      <w:ind w:left="720"/>
      <w:contextualSpacing/>
    </w:pPr>
  </w:style>
  <w:style w:type="character" w:customStyle="1" w:styleId="berschrift4Zchn">
    <w:name w:val="Überschrift 4 Zchn"/>
    <w:basedOn w:val="Absatz-Standardschriftart"/>
    <w:link w:val="berschrift4"/>
    <w:uiPriority w:val="9"/>
    <w:rsid w:val="00E873DD"/>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B009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9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4">
    <w:name w:val="heading 4"/>
    <w:basedOn w:val="Standard"/>
    <w:link w:val="berschrift4Zchn"/>
    <w:uiPriority w:val="9"/>
    <w:qFormat/>
    <w:rsid w:val="00E873D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876C0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876C09"/>
  </w:style>
  <w:style w:type="paragraph" w:styleId="Fuzeile">
    <w:name w:val="footer"/>
    <w:basedOn w:val="Standard"/>
    <w:link w:val="FuzeileZchn"/>
    <w:uiPriority w:val="99"/>
    <w:unhideWhenUsed/>
    <w:rsid w:val="00876C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6C09"/>
  </w:style>
  <w:style w:type="paragraph" w:styleId="Listenabsatz">
    <w:name w:val="List Paragraph"/>
    <w:basedOn w:val="Standard"/>
    <w:uiPriority w:val="34"/>
    <w:qFormat/>
    <w:rsid w:val="0047593B"/>
    <w:pPr>
      <w:ind w:left="720"/>
      <w:contextualSpacing/>
    </w:pPr>
  </w:style>
  <w:style w:type="character" w:customStyle="1" w:styleId="berschrift4Zchn">
    <w:name w:val="Überschrift 4 Zchn"/>
    <w:basedOn w:val="Absatz-Standardschriftart"/>
    <w:link w:val="berschrift4"/>
    <w:uiPriority w:val="9"/>
    <w:rsid w:val="00E873DD"/>
    <w:rPr>
      <w:rFonts w:ascii="Times New Roman" w:eastAsia="Times New Roman" w:hAnsi="Times New Roman" w:cs="Times New Roman"/>
      <w:b/>
      <w:bCs/>
      <w:sz w:val="24"/>
      <w:szCs w:val="24"/>
      <w:lang w:eastAsia="de-DE"/>
    </w:rPr>
  </w:style>
  <w:style w:type="paragraph" w:styleId="Sprechblasentext">
    <w:name w:val="Balloon Text"/>
    <w:basedOn w:val="Standard"/>
    <w:link w:val="SprechblasentextZchn"/>
    <w:uiPriority w:val="99"/>
    <w:semiHidden/>
    <w:unhideWhenUsed/>
    <w:rsid w:val="00B009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0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8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884</Words>
  <Characters>5570</Characters>
  <Application>Microsoft Office Word</Application>
  <DocSecurity>8</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TPA LSA</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Schnuspel</dc:creator>
  <cp:lastModifiedBy>Märtens, Diana</cp:lastModifiedBy>
  <cp:revision>5</cp:revision>
  <cp:lastPrinted>2016-02-24T08:53:00Z</cp:lastPrinted>
  <dcterms:created xsi:type="dcterms:W3CDTF">2016-02-24T11:17:00Z</dcterms:created>
  <dcterms:modified xsi:type="dcterms:W3CDTF">2016-02-24T11:25:00Z</dcterms:modified>
</cp:coreProperties>
</file>